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27" w:rsidRPr="00311371" w:rsidRDefault="00090727" w:rsidP="00090727">
      <w:pPr>
        <w:spacing w:after="0" w:line="293" w:lineRule="atLeast"/>
        <w:textAlignment w:val="baseline"/>
        <w:rPr>
          <w:rFonts w:ascii="Arial" w:hAnsi="Arial" w:cs="Arial"/>
          <w:color w:val="000000"/>
          <w:sz w:val="20"/>
          <w:szCs w:val="20"/>
        </w:rPr>
      </w:pPr>
      <w:r w:rsidRPr="00311371">
        <w:rPr>
          <w:rStyle w:val="im"/>
          <w:rFonts w:ascii="Arial" w:hAnsi="Arial" w:cs="Arial"/>
        </w:rPr>
        <w:t>What is Chronic Fatigue Syndrome?</w:t>
      </w:r>
      <w:r w:rsidRPr="00311371">
        <w:rPr>
          <w:rStyle w:val="im"/>
          <w:rFonts w:ascii="Arial" w:hAnsi="Arial" w:cs="Arial"/>
        </w:rPr>
        <w:br/>
      </w:r>
    </w:p>
    <w:p w:rsidR="00311371" w:rsidRDefault="00311371" w:rsidP="00311371">
      <w:pPr>
        <w:pStyle w:val="NormalWeb"/>
        <w:spacing w:before="0" w:beforeAutospacing="0" w:after="180" w:afterAutospacing="0"/>
        <w:jc w:val="both"/>
        <w:rPr>
          <w:rFonts w:ascii="Arial" w:hAnsi="Arial" w:cs="Arial"/>
          <w:color w:val="111111"/>
          <w:sz w:val="22"/>
          <w:szCs w:val="22"/>
        </w:rPr>
      </w:pPr>
      <w:r w:rsidRPr="00311371">
        <w:rPr>
          <w:rFonts w:ascii="Arial" w:hAnsi="Arial" w:cs="Arial"/>
          <w:color w:val="111111"/>
          <w:sz w:val="22"/>
          <w:szCs w:val="22"/>
        </w:rPr>
        <w:t>Chronic fatigue syndrome (CFS) is a complicated disorder characterized by extreme fatigue that can't be explained by any underlying medical condition. The fatigue may worsen with physical or mental activity, but doesn't improve with rest.</w:t>
      </w:r>
    </w:p>
    <w:p w:rsidR="007F7AE2" w:rsidRPr="007F7AE2" w:rsidRDefault="007F7AE2" w:rsidP="007F7AE2">
      <w:pPr>
        <w:spacing w:after="0" w:line="240" w:lineRule="auto"/>
        <w:rPr>
          <w:rFonts w:ascii="Arial" w:eastAsia="Times New Roman" w:hAnsi="Arial" w:cs="Arial"/>
          <w:color w:val="111111"/>
          <w:lang w:val="en-US" w:eastAsia="en-US"/>
        </w:rPr>
      </w:pPr>
      <w:r w:rsidRPr="007F7AE2">
        <w:rPr>
          <w:rFonts w:ascii="Arial" w:eastAsia="Times New Roman" w:hAnsi="Arial" w:cs="Arial"/>
          <w:color w:val="111111"/>
          <w:lang w:val="en-US" w:eastAsia="en-US"/>
        </w:rPr>
        <w:t>Chronic fatigue syndrome has eight official signs and symptoms, plus the central symptom that gives the condition its name:</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Fatigue</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Loss of memory or concentration</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Sore throat</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Enlarged lymph nodes in your neck or armpits</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Unexplained muscle pain</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Pain that moves from one joint to another without swelling or redness</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Headache of a new type, pattern or severity</w:t>
      </w:r>
    </w:p>
    <w:p w:rsidR="007F7AE2" w:rsidRP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Unrefreshing sleep</w:t>
      </w:r>
    </w:p>
    <w:p w:rsidR="007F7AE2" w:rsidRDefault="007F7AE2" w:rsidP="007F7AE2">
      <w:pPr>
        <w:numPr>
          <w:ilvl w:val="0"/>
          <w:numId w:val="11"/>
        </w:numPr>
        <w:spacing w:after="0" w:line="240" w:lineRule="auto"/>
        <w:ind w:left="360"/>
        <w:rPr>
          <w:rFonts w:ascii="Arial" w:eastAsia="Times New Roman" w:hAnsi="Arial" w:cs="Arial"/>
          <w:color w:val="111111"/>
          <w:lang w:val="en-US" w:eastAsia="en-US"/>
        </w:rPr>
      </w:pPr>
      <w:r w:rsidRPr="007F7AE2">
        <w:rPr>
          <w:rFonts w:ascii="Arial" w:eastAsia="Times New Roman" w:hAnsi="Arial" w:cs="Arial"/>
          <w:color w:val="111111"/>
          <w:lang w:val="en-US" w:eastAsia="en-US"/>
        </w:rPr>
        <w:t>Extreme exhaustion lasting more than 24 hours after physical or mental exercise</w:t>
      </w:r>
    </w:p>
    <w:p w:rsidR="007F7AE2" w:rsidRPr="007F7AE2" w:rsidRDefault="007F7AE2" w:rsidP="007F7AE2">
      <w:pPr>
        <w:spacing w:after="0" w:line="240" w:lineRule="auto"/>
        <w:ind w:left="360"/>
        <w:rPr>
          <w:rFonts w:ascii="Arial" w:eastAsia="Times New Roman" w:hAnsi="Arial" w:cs="Arial"/>
          <w:color w:val="111111"/>
          <w:lang w:val="en-US" w:eastAsia="en-US"/>
        </w:rPr>
      </w:pPr>
    </w:p>
    <w:p w:rsidR="00311371" w:rsidRPr="00311371" w:rsidRDefault="00311371" w:rsidP="00311371">
      <w:pPr>
        <w:pStyle w:val="NormalWeb"/>
        <w:spacing w:before="0" w:beforeAutospacing="0" w:after="180" w:afterAutospacing="0"/>
        <w:jc w:val="both"/>
        <w:rPr>
          <w:rFonts w:ascii="Arial" w:hAnsi="Arial" w:cs="Arial"/>
          <w:color w:val="111111"/>
          <w:sz w:val="22"/>
          <w:szCs w:val="22"/>
        </w:rPr>
      </w:pPr>
      <w:r w:rsidRPr="00311371">
        <w:rPr>
          <w:rFonts w:ascii="Arial" w:hAnsi="Arial" w:cs="Arial"/>
          <w:color w:val="111111"/>
          <w:sz w:val="22"/>
          <w:szCs w:val="22"/>
        </w:rPr>
        <w:t xml:space="preserve">Chronic fatigue syndrome has also been called </w:t>
      </w:r>
      <w:proofErr w:type="spellStart"/>
      <w:r w:rsidRPr="00311371">
        <w:rPr>
          <w:rFonts w:ascii="Arial" w:hAnsi="Arial" w:cs="Arial"/>
          <w:color w:val="111111"/>
          <w:sz w:val="22"/>
          <w:szCs w:val="22"/>
        </w:rPr>
        <w:t>myalgic</w:t>
      </w:r>
      <w:proofErr w:type="spellEnd"/>
      <w:r w:rsidRPr="00311371">
        <w:rPr>
          <w:rFonts w:ascii="Arial" w:hAnsi="Arial" w:cs="Arial"/>
          <w:color w:val="111111"/>
          <w:sz w:val="22"/>
          <w:szCs w:val="22"/>
        </w:rPr>
        <w:t xml:space="preserve"> encephalomyelitis (ME) and, more recently, systemic exertion intolerance disease (SEID). Although CFS/ME and SEID share the same major symptom of chronic fatigue, there is variation between the definitions of these disorders. The symptom of chronic fatigue also may arise from more than one underlying condition.</w:t>
      </w:r>
    </w:p>
    <w:p w:rsidR="00311371" w:rsidRDefault="00311371" w:rsidP="007F7AE2">
      <w:pPr>
        <w:pStyle w:val="NormalWeb"/>
        <w:spacing w:before="0" w:beforeAutospacing="0" w:after="0" w:afterAutospacing="0"/>
        <w:jc w:val="both"/>
        <w:rPr>
          <w:rFonts w:ascii="Arial" w:hAnsi="Arial" w:cs="Arial"/>
          <w:color w:val="111111"/>
          <w:sz w:val="22"/>
          <w:szCs w:val="22"/>
        </w:rPr>
      </w:pPr>
      <w:r w:rsidRPr="00311371">
        <w:rPr>
          <w:rFonts w:ascii="Arial" w:hAnsi="Arial" w:cs="Arial"/>
          <w:color w:val="111111"/>
          <w:sz w:val="22"/>
          <w:szCs w:val="22"/>
        </w:rPr>
        <w:t>The cause of chronic fatigue syndrome is unknown, although there are many theories — ranging from viral infections to psychological stress. Some experts believe chronic fatigue syndrome might be triggered by a combination of factors.</w:t>
      </w:r>
    </w:p>
    <w:p w:rsidR="007F7AE2" w:rsidRPr="00311371" w:rsidRDefault="007F7AE2" w:rsidP="007F7AE2">
      <w:pPr>
        <w:pStyle w:val="NormalWeb"/>
        <w:spacing w:before="0" w:beforeAutospacing="0" w:after="0" w:afterAutospacing="0"/>
        <w:jc w:val="both"/>
        <w:rPr>
          <w:rFonts w:ascii="Arial" w:hAnsi="Arial" w:cs="Arial"/>
          <w:color w:val="111111"/>
          <w:sz w:val="22"/>
          <w:szCs w:val="22"/>
        </w:rPr>
      </w:pPr>
    </w:p>
    <w:p w:rsidR="00311371" w:rsidRPr="00311371" w:rsidRDefault="00311371" w:rsidP="007F7AE2">
      <w:pPr>
        <w:pStyle w:val="NormalWeb"/>
        <w:spacing w:before="0" w:beforeAutospacing="0" w:after="0" w:afterAutospacing="0"/>
        <w:jc w:val="both"/>
        <w:rPr>
          <w:rFonts w:ascii="Arial" w:hAnsi="Arial" w:cs="Arial"/>
          <w:color w:val="111111"/>
          <w:sz w:val="22"/>
          <w:szCs w:val="22"/>
        </w:rPr>
      </w:pPr>
      <w:r w:rsidRPr="00311371">
        <w:rPr>
          <w:rFonts w:ascii="Arial" w:hAnsi="Arial" w:cs="Arial"/>
          <w:color w:val="111111"/>
          <w:sz w:val="22"/>
          <w:szCs w:val="22"/>
        </w:rPr>
        <w:t xml:space="preserve">There's no single test to confirm a diagnosis of chronic fatigue syndrome. </w:t>
      </w:r>
      <w:r>
        <w:rPr>
          <w:rFonts w:ascii="Arial" w:hAnsi="Arial" w:cs="Arial"/>
          <w:color w:val="111111"/>
          <w:sz w:val="22"/>
          <w:szCs w:val="22"/>
        </w:rPr>
        <w:t>Individuals that believe they have CFS</w:t>
      </w:r>
      <w:r w:rsidRPr="00311371">
        <w:rPr>
          <w:rFonts w:ascii="Arial" w:hAnsi="Arial" w:cs="Arial"/>
          <w:color w:val="111111"/>
          <w:sz w:val="22"/>
          <w:szCs w:val="22"/>
        </w:rPr>
        <w:t xml:space="preserve"> may need a variety of medical tests to rule out other health problems that have similar symptoms. Treatment for chronic fatigue syndrome focuses on symptom relief.</w:t>
      </w:r>
    </w:p>
    <w:p w:rsidR="001E622F" w:rsidRPr="00311371" w:rsidRDefault="001E622F" w:rsidP="007F7AE2">
      <w:pPr>
        <w:spacing w:after="0" w:line="240" w:lineRule="auto"/>
        <w:jc w:val="both"/>
        <w:textAlignment w:val="baseline"/>
        <w:rPr>
          <w:rFonts w:ascii="Arial" w:hAnsi="Arial" w:cs="Arial"/>
          <w:color w:val="000000"/>
          <w:sz w:val="20"/>
          <w:szCs w:val="20"/>
        </w:rPr>
      </w:pPr>
    </w:p>
    <w:p w:rsidR="001E622F" w:rsidRDefault="007F7AE2" w:rsidP="002F405A">
      <w:pPr>
        <w:rPr>
          <w:rFonts w:ascii="Arial" w:eastAsia="Times New Roman" w:hAnsi="Arial" w:cs="Arial"/>
          <w:color w:val="111111"/>
          <w:lang w:val="en-US" w:eastAsia="en-US"/>
        </w:rPr>
      </w:pPr>
      <w:r>
        <w:rPr>
          <w:rFonts w:ascii="Arial" w:eastAsia="Times New Roman" w:hAnsi="Arial" w:cs="Arial"/>
          <w:color w:val="111111"/>
          <w:lang w:val="en-US" w:eastAsia="en-US"/>
        </w:rPr>
        <w:t xml:space="preserve">For more information: </w:t>
      </w:r>
    </w:p>
    <w:p w:rsidR="007F7AE2" w:rsidRDefault="006061BF" w:rsidP="002F405A">
      <w:pPr>
        <w:rPr>
          <w:rFonts w:ascii="Arial" w:hAnsi="Arial" w:cs="Arial"/>
          <w:color w:val="000000"/>
          <w:sz w:val="20"/>
          <w:szCs w:val="20"/>
          <w:shd w:val="clear" w:color="auto" w:fill="FFFFFF"/>
        </w:rPr>
      </w:pPr>
      <w:hyperlink r:id="rId5" w:history="1">
        <w:r w:rsidR="007F7AE2" w:rsidRPr="00067FD9">
          <w:rPr>
            <w:rStyle w:val="Hyperlink"/>
            <w:rFonts w:ascii="Arial" w:hAnsi="Arial" w:cs="Arial"/>
            <w:sz w:val="20"/>
            <w:szCs w:val="20"/>
            <w:shd w:val="clear" w:color="auto" w:fill="FFFFFF"/>
          </w:rPr>
          <w:t>http://www.mayoclinic.org/diseases-conditions/chronic-fatigue-syndrome/basics/tests-diagnosis/con-20022009</w:t>
        </w:r>
      </w:hyperlink>
    </w:p>
    <w:p w:rsidR="007F7AE2" w:rsidRDefault="006061BF" w:rsidP="002F405A">
      <w:pPr>
        <w:rPr>
          <w:rFonts w:ascii="Arial" w:hAnsi="Arial" w:cs="Arial"/>
          <w:color w:val="000000"/>
          <w:sz w:val="20"/>
          <w:szCs w:val="20"/>
          <w:shd w:val="clear" w:color="auto" w:fill="FFFFFF"/>
        </w:rPr>
      </w:pPr>
      <w:hyperlink r:id="rId6" w:history="1">
        <w:r w:rsidRPr="00067FD9">
          <w:rPr>
            <w:rStyle w:val="Hyperlink"/>
            <w:rFonts w:ascii="Arial" w:hAnsi="Arial" w:cs="Arial"/>
            <w:sz w:val="20"/>
            <w:szCs w:val="20"/>
            <w:shd w:val="clear" w:color="auto" w:fill="FFFFFF"/>
          </w:rPr>
          <w:t>http://www.healthline.com/health/chronic-fatigue-syndrome</w:t>
        </w:r>
      </w:hyperlink>
    </w:p>
    <w:p w:rsidR="006061BF" w:rsidRPr="00311371" w:rsidRDefault="006061BF" w:rsidP="002F405A">
      <w:pPr>
        <w:rPr>
          <w:rFonts w:ascii="Arial" w:hAnsi="Arial" w:cs="Arial"/>
          <w:color w:val="000000"/>
          <w:sz w:val="20"/>
          <w:szCs w:val="20"/>
          <w:shd w:val="clear" w:color="auto" w:fill="FFFFFF"/>
        </w:rPr>
      </w:pPr>
      <w:bookmarkStart w:id="0" w:name="_GoBack"/>
      <w:bookmarkEnd w:id="0"/>
    </w:p>
    <w:sectPr w:rsidR="006061BF" w:rsidRPr="00311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E4"/>
    <w:multiLevelType w:val="multilevel"/>
    <w:tmpl w:val="9EA0E3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3A672D"/>
    <w:multiLevelType w:val="multilevel"/>
    <w:tmpl w:val="E1A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16E3C"/>
    <w:multiLevelType w:val="multilevel"/>
    <w:tmpl w:val="783E8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341166"/>
    <w:multiLevelType w:val="multilevel"/>
    <w:tmpl w:val="7590A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F030D64"/>
    <w:multiLevelType w:val="multilevel"/>
    <w:tmpl w:val="CFD6F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87D2BB6"/>
    <w:multiLevelType w:val="multilevel"/>
    <w:tmpl w:val="3886D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D4C1DF7"/>
    <w:multiLevelType w:val="multilevel"/>
    <w:tmpl w:val="68C81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2C400A6"/>
    <w:multiLevelType w:val="multilevel"/>
    <w:tmpl w:val="2E6A0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DB36568"/>
    <w:multiLevelType w:val="multilevel"/>
    <w:tmpl w:val="1EF03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E11702"/>
    <w:multiLevelType w:val="multilevel"/>
    <w:tmpl w:val="BF1C0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9"/>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 w:numId="6">
    <w:abstractNumId w:val="7"/>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 w:numId="8">
    <w:abstractNumId w:val="8"/>
    <w:lvlOverride w:ilvl="0">
      <w:lvl w:ilvl="0">
        <w:numFmt w:val="bullet"/>
        <w:lvlText w:val=""/>
        <w:lvlJc w:val="left"/>
        <w:pPr>
          <w:tabs>
            <w:tab w:val="num" w:pos="720"/>
          </w:tabs>
          <w:ind w:left="720" w:hanging="360"/>
        </w:pPr>
        <w:rPr>
          <w:rFonts w:ascii="Symbol" w:hAnsi="Symbol" w:hint="default"/>
          <w:sz w:val="20"/>
        </w:rPr>
      </w:lvl>
    </w:lvlOverride>
  </w:num>
  <w:num w:numId="9">
    <w:abstractNumId w:val="0"/>
    <w:lvlOverride w:ilvl="0">
      <w:lvl w:ilvl="0">
        <w:numFmt w:val="bullet"/>
        <w:lvlText w:val=""/>
        <w:lvlJc w:val="left"/>
        <w:pPr>
          <w:tabs>
            <w:tab w:val="num" w:pos="720"/>
          </w:tabs>
          <w:ind w:left="720" w:hanging="360"/>
        </w:pPr>
        <w:rPr>
          <w:rFonts w:ascii="Symbol" w:hAnsi="Symbol" w:hint="default"/>
          <w:sz w:val="20"/>
        </w:rPr>
      </w:lvl>
    </w:lvlOverride>
  </w:num>
  <w:num w:numId="10">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C9"/>
    <w:rsid w:val="00071606"/>
    <w:rsid w:val="00090727"/>
    <w:rsid w:val="0010661D"/>
    <w:rsid w:val="001E622F"/>
    <w:rsid w:val="00225DD0"/>
    <w:rsid w:val="0028700C"/>
    <w:rsid w:val="002F405A"/>
    <w:rsid w:val="00311371"/>
    <w:rsid w:val="005300E1"/>
    <w:rsid w:val="006061BF"/>
    <w:rsid w:val="00666F13"/>
    <w:rsid w:val="00787E56"/>
    <w:rsid w:val="007F7AE2"/>
    <w:rsid w:val="00851337"/>
    <w:rsid w:val="00861DB8"/>
    <w:rsid w:val="008A33C9"/>
    <w:rsid w:val="00AB4550"/>
    <w:rsid w:val="00C2555C"/>
    <w:rsid w:val="00D074E9"/>
    <w:rsid w:val="00DB6B33"/>
    <w:rsid w:val="00DC585F"/>
    <w:rsid w:val="00E911AC"/>
    <w:rsid w:val="00EE5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C180"/>
  <w15:docId w15:val="{42724A8D-5B14-49A1-9661-83C30ED8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6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6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6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E622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E622F"/>
    <w:rPr>
      <w:rFonts w:asciiTheme="majorHAnsi" w:eastAsiaTheme="majorEastAsia" w:hAnsiTheme="majorHAnsi" w:cstheme="majorBidi"/>
      <w:color w:val="2E74B5" w:themeColor="accent1" w:themeShade="BF"/>
      <w:sz w:val="26"/>
      <w:szCs w:val="26"/>
    </w:rPr>
  </w:style>
  <w:style w:type="character" w:customStyle="1" w:styleId="im">
    <w:name w:val="im"/>
    <w:basedOn w:val="DefaultParagraphFont"/>
    <w:rsid w:val="00090727"/>
  </w:style>
  <w:style w:type="paragraph" w:styleId="NormalWeb">
    <w:name w:val="Normal (Web)"/>
    <w:basedOn w:val="Normal"/>
    <w:uiPriority w:val="99"/>
    <w:semiHidden/>
    <w:unhideWhenUsed/>
    <w:rsid w:val="0031137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F7AE2"/>
    <w:rPr>
      <w:color w:val="0563C1" w:themeColor="hyperlink"/>
      <w:u w:val="single"/>
    </w:rPr>
  </w:style>
  <w:style w:type="character" w:styleId="UnresolvedMention">
    <w:name w:val="Unresolved Mention"/>
    <w:basedOn w:val="DefaultParagraphFont"/>
    <w:uiPriority w:val="99"/>
    <w:semiHidden/>
    <w:unhideWhenUsed/>
    <w:rsid w:val="007F7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97874">
      <w:bodyDiv w:val="1"/>
      <w:marLeft w:val="0"/>
      <w:marRight w:val="0"/>
      <w:marTop w:val="0"/>
      <w:marBottom w:val="0"/>
      <w:divBdr>
        <w:top w:val="none" w:sz="0" w:space="0" w:color="auto"/>
        <w:left w:val="none" w:sz="0" w:space="0" w:color="auto"/>
        <w:bottom w:val="none" w:sz="0" w:space="0" w:color="auto"/>
        <w:right w:val="none" w:sz="0" w:space="0" w:color="auto"/>
      </w:divBdr>
    </w:div>
    <w:div w:id="948394464">
      <w:bodyDiv w:val="1"/>
      <w:marLeft w:val="0"/>
      <w:marRight w:val="0"/>
      <w:marTop w:val="0"/>
      <w:marBottom w:val="0"/>
      <w:divBdr>
        <w:top w:val="none" w:sz="0" w:space="0" w:color="auto"/>
        <w:left w:val="none" w:sz="0" w:space="0" w:color="auto"/>
        <w:bottom w:val="none" w:sz="0" w:space="0" w:color="auto"/>
        <w:right w:val="none" w:sz="0" w:space="0" w:color="auto"/>
      </w:divBdr>
    </w:div>
    <w:div w:id="1129321559">
      <w:bodyDiv w:val="1"/>
      <w:marLeft w:val="0"/>
      <w:marRight w:val="0"/>
      <w:marTop w:val="0"/>
      <w:marBottom w:val="0"/>
      <w:divBdr>
        <w:top w:val="none" w:sz="0" w:space="0" w:color="auto"/>
        <w:left w:val="none" w:sz="0" w:space="0" w:color="auto"/>
        <w:bottom w:val="none" w:sz="0" w:space="0" w:color="auto"/>
        <w:right w:val="none" w:sz="0" w:space="0" w:color="auto"/>
      </w:divBdr>
    </w:div>
    <w:div w:id="1142381508">
      <w:bodyDiv w:val="1"/>
      <w:marLeft w:val="0"/>
      <w:marRight w:val="0"/>
      <w:marTop w:val="0"/>
      <w:marBottom w:val="0"/>
      <w:divBdr>
        <w:top w:val="none" w:sz="0" w:space="0" w:color="auto"/>
        <w:left w:val="none" w:sz="0" w:space="0" w:color="auto"/>
        <w:bottom w:val="none" w:sz="0" w:space="0" w:color="auto"/>
        <w:right w:val="none" w:sz="0" w:space="0" w:color="auto"/>
      </w:divBdr>
    </w:div>
    <w:div w:id="1400249843">
      <w:bodyDiv w:val="1"/>
      <w:marLeft w:val="0"/>
      <w:marRight w:val="0"/>
      <w:marTop w:val="0"/>
      <w:marBottom w:val="0"/>
      <w:divBdr>
        <w:top w:val="none" w:sz="0" w:space="0" w:color="auto"/>
        <w:left w:val="none" w:sz="0" w:space="0" w:color="auto"/>
        <w:bottom w:val="none" w:sz="0" w:space="0" w:color="auto"/>
        <w:right w:val="none" w:sz="0" w:space="0" w:color="auto"/>
      </w:divBdr>
    </w:div>
    <w:div w:id="1641956125">
      <w:bodyDiv w:val="1"/>
      <w:marLeft w:val="0"/>
      <w:marRight w:val="0"/>
      <w:marTop w:val="0"/>
      <w:marBottom w:val="0"/>
      <w:divBdr>
        <w:top w:val="none" w:sz="0" w:space="0" w:color="auto"/>
        <w:left w:val="none" w:sz="0" w:space="0" w:color="auto"/>
        <w:bottom w:val="none" w:sz="0" w:space="0" w:color="auto"/>
        <w:right w:val="none" w:sz="0" w:space="0" w:color="auto"/>
      </w:divBdr>
    </w:div>
    <w:div w:id="1995715419">
      <w:bodyDiv w:val="1"/>
      <w:marLeft w:val="0"/>
      <w:marRight w:val="0"/>
      <w:marTop w:val="0"/>
      <w:marBottom w:val="0"/>
      <w:divBdr>
        <w:top w:val="none" w:sz="0" w:space="0" w:color="auto"/>
        <w:left w:val="none" w:sz="0" w:space="0" w:color="auto"/>
        <w:bottom w:val="none" w:sz="0" w:space="0" w:color="auto"/>
        <w:right w:val="none" w:sz="0" w:space="0" w:color="auto"/>
      </w:divBdr>
      <w:divsChild>
        <w:div w:id="376777101">
          <w:marLeft w:val="0"/>
          <w:marRight w:val="0"/>
          <w:marTop w:val="0"/>
          <w:marBottom w:val="0"/>
          <w:divBdr>
            <w:top w:val="none" w:sz="0" w:space="0" w:color="auto"/>
            <w:left w:val="none" w:sz="0" w:space="0" w:color="auto"/>
            <w:bottom w:val="none" w:sz="0" w:space="0" w:color="auto"/>
            <w:right w:val="none" w:sz="0" w:space="0" w:color="auto"/>
          </w:divBdr>
        </w:div>
        <w:div w:id="619603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line.com/health/chronic-fatigue-syndrome" TargetMode="External"/><Relationship Id="rId5" Type="http://schemas.openxmlformats.org/officeDocument/2006/relationships/hyperlink" Target="http://www.mayoclinic.org/diseases-conditions/chronic-fatigue-syndrome/basics/tests-diagnosis/con-20022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cp:revision>
  <dcterms:created xsi:type="dcterms:W3CDTF">2017-07-13T02:04:00Z</dcterms:created>
  <dcterms:modified xsi:type="dcterms:W3CDTF">2017-07-19T00:39:00Z</dcterms:modified>
</cp:coreProperties>
</file>